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7630C" w14:textId="77777777" w:rsidR="009D561C" w:rsidRPr="009D561C" w:rsidRDefault="009D561C" w:rsidP="009D561C">
      <w:pPr>
        <w:rPr>
          <w:color w:val="000000"/>
          <w:lang w:val="uk-UA"/>
        </w:rPr>
      </w:pPr>
    </w:p>
    <w:p w14:paraId="0AAFB6FA" w14:textId="77777777" w:rsidR="009D561C" w:rsidRPr="009D561C" w:rsidRDefault="009D561C" w:rsidP="009D561C">
      <w:pPr>
        <w:rPr>
          <w:color w:val="000000"/>
          <w:lang w:val="uk-UA"/>
        </w:rPr>
      </w:pPr>
    </w:p>
    <w:p w14:paraId="120B52B7" w14:textId="77777777" w:rsidR="009D561C" w:rsidRPr="009D561C" w:rsidRDefault="009D561C" w:rsidP="009D561C">
      <w:pPr>
        <w:rPr>
          <w:color w:val="000000"/>
          <w:lang w:val="uk-UA"/>
        </w:rPr>
      </w:pPr>
    </w:p>
    <w:p w14:paraId="5770EB4E" w14:textId="77777777" w:rsidR="009D561C" w:rsidRPr="009D561C" w:rsidRDefault="009D561C" w:rsidP="009D561C">
      <w:pPr>
        <w:rPr>
          <w:color w:val="000000"/>
          <w:sz w:val="20"/>
          <w:szCs w:val="20"/>
          <w:lang w:val="uk-UA"/>
        </w:rPr>
      </w:pPr>
    </w:p>
    <w:p w14:paraId="21FFEB5A" w14:textId="77777777" w:rsidR="009D561C" w:rsidRPr="009D561C" w:rsidRDefault="009D561C" w:rsidP="009D561C">
      <w:pPr>
        <w:jc w:val="right"/>
        <w:rPr>
          <w:color w:val="000000"/>
          <w:sz w:val="28"/>
          <w:szCs w:val="28"/>
          <w:lang w:val="uk-UA"/>
        </w:rPr>
      </w:pPr>
      <w:r w:rsidRPr="009D561C">
        <w:rPr>
          <w:color w:val="000000"/>
          <w:sz w:val="28"/>
          <w:szCs w:val="28"/>
          <w:lang w:val="uk-UA"/>
        </w:rPr>
        <w:t>Додаток</w:t>
      </w:r>
    </w:p>
    <w:p w14:paraId="71F49144" w14:textId="77777777" w:rsidR="009D561C" w:rsidRPr="009D561C" w:rsidRDefault="009D561C" w:rsidP="009D561C">
      <w:pPr>
        <w:jc w:val="center"/>
        <w:rPr>
          <w:color w:val="000000"/>
          <w:sz w:val="28"/>
          <w:szCs w:val="28"/>
          <w:lang w:val="uk-UA"/>
        </w:rPr>
      </w:pPr>
    </w:p>
    <w:p w14:paraId="4E75D909" w14:textId="44362450" w:rsidR="009D561C" w:rsidRPr="009D561C" w:rsidRDefault="004270B7" w:rsidP="009D561C">
      <w:pPr>
        <w:jc w:val="center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>Показники  формування дохі</w:t>
      </w:r>
      <w:r w:rsidR="009D561C" w:rsidRPr="009D561C">
        <w:rPr>
          <w:color w:val="000000"/>
          <w:sz w:val="32"/>
          <w:szCs w:val="32"/>
          <w:lang w:val="uk-UA"/>
        </w:rPr>
        <w:t>дної частини бюджету</w:t>
      </w:r>
    </w:p>
    <w:p w14:paraId="1A140783" w14:textId="77777777" w:rsidR="009D561C" w:rsidRPr="009D561C" w:rsidRDefault="009D561C" w:rsidP="009D561C">
      <w:pPr>
        <w:jc w:val="center"/>
        <w:rPr>
          <w:color w:val="000000"/>
          <w:sz w:val="32"/>
          <w:szCs w:val="32"/>
          <w:lang w:val="uk-UA"/>
        </w:rPr>
      </w:pPr>
    </w:p>
    <w:p w14:paraId="0D70ECE2" w14:textId="77777777" w:rsidR="009D561C" w:rsidRPr="009D561C" w:rsidRDefault="009D561C" w:rsidP="009D561C">
      <w:pPr>
        <w:numPr>
          <w:ilvl w:val="0"/>
          <w:numId w:val="1"/>
        </w:numPr>
        <w:rPr>
          <w:color w:val="000000"/>
          <w:lang w:val="uk-UA"/>
        </w:rPr>
      </w:pPr>
      <w:r w:rsidRPr="009D561C">
        <w:rPr>
          <w:b/>
          <w:color w:val="000000"/>
          <w:sz w:val="28"/>
          <w:szCs w:val="28"/>
          <w:lang w:val="uk-UA"/>
        </w:rPr>
        <w:t>по податку на доходи фізичних осіб</w:t>
      </w:r>
      <w:r w:rsidRPr="009D561C">
        <w:rPr>
          <w:color w:val="000000"/>
          <w:lang w:val="uk-UA"/>
        </w:rPr>
        <w:t>:</w:t>
      </w:r>
    </w:p>
    <w:p w14:paraId="403C47BC" w14:textId="77777777" w:rsidR="009D561C" w:rsidRPr="009D561C" w:rsidRDefault="009D561C" w:rsidP="00204030">
      <w:pPr>
        <w:ind w:left="360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2123"/>
        <w:gridCol w:w="1802"/>
        <w:gridCol w:w="1802"/>
      </w:tblGrid>
      <w:tr w:rsidR="00FE7516" w:rsidRPr="009D561C" w14:paraId="5D9DD40F" w14:textId="77777777" w:rsidTr="00FE7516">
        <w:tc>
          <w:tcPr>
            <w:tcW w:w="4108" w:type="dxa"/>
            <w:shd w:val="clear" w:color="auto" w:fill="auto"/>
          </w:tcPr>
          <w:p w14:paraId="6398C286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2205" w:type="dxa"/>
            <w:shd w:val="clear" w:color="auto" w:fill="auto"/>
          </w:tcPr>
          <w:p w14:paraId="766B769A" w14:textId="73768C92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02" w:type="dxa"/>
            <w:shd w:val="clear" w:color="auto" w:fill="auto"/>
          </w:tcPr>
          <w:p w14:paraId="13B1EFAE" w14:textId="0BA426C5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348" w:type="dxa"/>
            <w:shd w:val="clear" w:color="auto" w:fill="auto"/>
          </w:tcPr>
          <w:p w14:paraId="2C4491E5" w14:textId="1113E08E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  <w:tr w:rsidR="00FE7516" w:rsidRPr="009D561C" w14:paraId="5366FA5E" w14:textId="77777777" w:rsidTr="00FE7516">
        <w:tc>
          <w:tcPr>
            <w:tcW w:w="4108" w:type="dxa"/>
            <w:shd w:val="clear" w:color="auto" w:fill="auto"/>
          </w:tcPr>
          <w:p w14:paraId="0ADD2370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Кількість працюючих (чол.)</w:t>
            </w:r>
          </w:p>
        </w:tc>
        <w:tc>
          <w:tcPr>
            <w:tcW w:w="2205" w:type="dxa"/>
            <w:shd w:val="clear" w:color="auto" w:fill="auto"/>
          </w:tcPr>
          <w:p w14:paraId="60A526F3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3AD41903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75D04EAB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7516" w:rsidRPr="009D561C" w14:paraId="7C32C81B" w14:textId="77777777" w:rsidTr="00FE7516">
        <w:tc>
          <w:tcPr>
            <w:tcW w:w="4108" w:type="dxa"/>
            <w:shd w:val="clear" w:color="auto" w:fill="auto"/>
          </w:tcPr>
          <w:p w14:paraId="309FD8EB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Фонд оплати праці (тис. грн.)</w:t>
            </w:r>
          </w:p>
        </w:tc>
        <w:tc>
          <w:tcPr>
            <w:tcW w:w="2205" w:type="dxa"/>
            <w:shd w:val="clear" w:color="auto" w:fill="auto"/>
          </w:tcPr>
          <w:p w14:paraId="7F517101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7269380F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49988BAA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7516" w:rsidRPr="009D561C" w14:paraId="16BB5228" w14:textId="77777777" w:rsidTr="00FE7516">
        <w:tc>
          <w:tcPr>
            <w:tcW w:w="4108" w:type="dxa"/>
            <w:shd w:val="clear" w:color="auto" w:fill="auto"/>
          </w:tcPr>
          <w:p w14:paraId="43339B5C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Середньомісячна заробітна плата (тис. грн.)</w:t>
            </w:r>
          </w:p>
        </w:tc>
        <w:tc>
          <w:tcPr>
            <w:tcW w:w="2205" w:type="dxa"/>
            <w:shd w:val="clear" w:color="auto" w:fill="auto"/>
          </w:tcPr>
          <w:p w14:paraId="2DDBF376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6A17C3F1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2CC4D8BB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7516" w:rsidRPr="009D561C" w14:paraId="35E00554" w14:textId="77777777" w:rsidTr="00FE7516">
        <w:tc>
          <w:tcPr>
            <w:tcW w:w="4108" w:type="dxa"/>
            <w:shd w:val="clear" w:color="auto" w:fill="auto"/>
          </w:tcPr>
          <w:p w14:paraId="2B4B824D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Кількість отримувачів податкової соціальної пільги відповідно до ст. 169 Податкового кодексу  України  ВСЬОГО</w:t>
            </w:r>
          </w:p>
        </w:tc>
        <w:tc>
          <w:tcPr>
            <w:tcW w:w="2205" w:type="dxa"/>
            <w:shd w:val="clear" w:color="auto" w:fill="auto"/>
          </w:tcPr>
          <w:p w14:paraId="0AD29F8A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4D3F2342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0A3888AD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7516" w:rsidRPr="009D561C" w14:paraId="1D96937B" w14:textId="77777777" w:rsidTr="00FE7516">
        <w:tc>
          <w:tcPr>
            <w:tcW w:w="4108" w:type="dxa"/>
            <w:shd w:val="clear" w:color="auto" w:fill="auto"/>
          </w:tcPr>
          <w:p w14:paraId="6E392EFF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 xml:space="preserve">В т.ч. ст.169 п1.1 </w:t>
            </w:r>
          </w:p>
        </w:tc>
        <w:tc>
          <w:tcPr>
            <w:tcW w:w="2205" w:type="dxa"/>
            <w:shd w:val="clear" w:color="auto" w:fill="auto"/>
          </w:tcPr>
          <w:p w14:paraId="22CCD16B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268AB530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3255B892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7516" w:rsidRPr="009D561C" w14:paraId="0EBF428F" w14:textId="77777777" w:rsidTr="00FE7516">
        <w:tc>
          <w:tcPr>
            <w:tcW w:w="4108" w:type="dxa"/>
            <w:shd w:val="clear" w:color="auto" w:fill="auto"/>
          </w:tcPr>
          <w:p w14:paraId="34A49260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ст.169 п .1.2</w:t>
            </w:r>
          </w:p>
        </w:tc>
        <w:tc>
          <w:tcPr>
            <w:tcW w:w="2205" w:type="dxa"/>
            <w:shd w:val="clear" w:color="auto" w:fill="auto"/>
          </w:tcPr>
          <w:p w14:paraId="28904BA9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42B3639E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77017A57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7516" w:rsidRPr="009D561C" w14:paraId="404592E9" w14:textId="77777777" w:rsidTr="00FE7516">
        <w:tc>
          <w:tcPr>
            <w:tcW w:w="4108" w:type="dxa"/>
            <w:shd w:val="clear" w:color="auto" w:fill="auto"/>
          </w:tcPr>
          <w:p w14:paraId="5A69319A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ст.169 п. 1.3</w:t>
            </w:r>
          </w:p>
        </w:tc>
        <w:tc>
          <w:tcPr>
            <w:tcW w:w="2205" w:type="dxa"/>
            <w:shd w:val="clear" w:color="auto" w:fill="auto"/>
          </w:tcPr>
          <w:p w14:paraId="10A0CFFE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0457FE19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3EBBA8C0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7516" w:rsidRPr="009D561C" w14:paraId="364CDD9F" w14:textId="77777777" w:rsidTr="00FE7516">
        <w:tc>
          <w:tcPr>
            <w:tcW w:w="4108" w:type="dxa"/>
            <w:shd w:val="clear" w:color="auto" w:fill="auto"/>
          </w:tcPr>
          <w:p w14:paraId="4821C139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Розрахункова сума податку на доходи фізичних осіб, що сплачується податковими агентами, із доходів платника податку у вигляді заробітної плати (КДБ -</w:t>
            </w:r>
            <w:r w:rsidRPr="009D561C">
              <w:rPr>
                <w:sz w:val="28"/>
                <w:szCs w:val="28"/>
              </w:rPr>
              <w:t xml:space="preserve"> 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11010100)</w:t>
            </w:r>
            <w:r w:rsidRPr="009D561C">
              <w:t xml:space="preserve"> 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2205" w:type="dxa"/>
            <w:shd w:val="clear" w:color="auto" w:fill="auto"/>
          </w:tcPr>
          <w:p w14:paraId="51FE739C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29A60196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6097B021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7516" w:rsidRPr="009D561C" w14:paraId="06956714" w14:textId="77777777" w:rsidTr="00FE7516">
        <w:tc>
          <w:tcPr>
            <w:tcW w:w="4108" w:type="dxa"/>
            <w:shd w:val="clear" w:color="auto" w:fill="auto"/>
          </w:tcPr>
          <w:p w14:paraId="3DDEEB5D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  <w:r w:rsidRPr="009D561C">
              <w:rPr>
                <w:color w:val="000000"/>
                <w:sz w:val="28"/>
                <w:szCs w:val="28"/>
                <w:lang w:val="uk-UA"/>
              </w:rPr>
              <w:t>Розрахункова сума податку на доходи фізичних осіб, що сплачується податковими агентами, із доходів платника податку інших ніж заробітна плата (КДБ - 11010400)</w:t>
            </w:r>
            <w:r w:rsidRPr="009D561C">
              <w:t xml:space="preserve"> 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2205" w:type="dxa"/>
            <w:shd w:val="clear" w:color="auto" w:fill="auto"/>
          </w:tcPr>
          <w:p w14:paraId="2BF81705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shd w:val="clear" w:color="auto" w:fill="auto"/>
          </w:tcPr>
          <w:p w14:paraId="6797D230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shd w:val="clear" w:color="auto" w:fill="auto"/>
          </w:tcPr>
          <w:p w14:paraId="46675E31" w14:textId="77777777" w:rsidR="00FE7516" w:rsidRPr="009D561C" w:rsidRDefault="00FE7516" w:rsidP="009D56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2CA0259C" w14:textId="77777777" w:rsidR="009D561C" w:rsidRPr="009D561C" w:rsidRDefault="009D561C" w:rsidP="009D561C">
      <w:pPr>
        <w:ind w:firstLine="720"/>
        <w:jc w:val="both"/>
        <w:rPr>
          <w:color w:val="000000"/>
          <w:highlight w:val="yellow"/>
          <w:lang w:val="uk-UA"/>
        </w:rPr>
      </w:pPr>
    </w:p>
    <w:p w14:paraId="4C786D87" w14:textId="1A2665FD" w:rsidR="00E950C5" w:rsidRDefault="009D561C" w:rsidP="00E950C5">
      <w:pPr>
        <w:ind w:firstLine="720"/>
        <w:jc w:val="both"/>
        <w:rPr>
          <w:color w:val="000000"/>
          <w:lang w:val="uk-UA"/>
        </w:rPr>
      </w:pPr>
      <w:r w:rsidRPr="009D561C">
        <w:rPr>
          <w:color w:val="000000"/>
          <w:lang w:val="uk-UA"/>
        </w:rPr>
        <w:t>При розрахунках необхідно користуватись даними листа Мі</w:t>
      </w:r>
      <w:r w:rsidR="00817C41">
        <w:rPr>
          <w:color w:val="000000"/>
          <w:lang w:val="uk-UA"/>
        </w:rPr>
        <w:t>ністе</w:t>
      </w:r>
      <w:r w:rsidR="00FE7516">
        <w:rPr>
          <w:color w:val="000000"/>
          <w:lang w:val="uk-UA"/>
        </w:rPr>
        <w:t>рства фінансів України №05110-09</w:t>
      </w:r>
      <w:r w:rsidRPr="009D561C">
        <w:rPr>
          <w:color w:val="000000"/>
          <w:lang w:val="uk-UA"/>
        </w:rPr>
        <w:t>-6/</w:t>
      </w:r>
      <w:r w:rsidR="00FE7516">
        <w:rPr>
          <w:color w:val="000000"/>
          <w:lang w:val="uk-UA"/>
        </w:rPr>
        <w:t>24695 від 29</w:t>
      </w:r>
      <w:r w:rsidRPr="009D561C">
        <w:rPr>
          <w:color w:val="000000"/>
          <w:lang w:val="uk-UA"/>
        </w:rPr>
        <w:t>.0</w:t>
      </w:r>
      <w:r w:rsidR="00077842">
        <w:rPr>
          <w:color w:val="000000"/>
          <w:lang w:val="uk-UA"/>
        </w:rPr>
        <w:t>8</w:t>
      </w:r>
      <w:r w:rsidRPr="009D561C">
        <w:rPr>
          <w:color w:val="000000"/>
          <w:lang w:val="uk-UA"/>
        </w:rPr>
        <w:t>.20</w:t>
      </w:r>
      <w:r w:rsidR="00FE7516">
        <w:rPr>
          <w:color w:val="000000"/>
          <w:lang w:val="uk-UA"/>
        </w:rPr>
        <w:t>25</w:t>
      </w:r>
      <w:r w:rsidR="00E950C5">
        <w:rPr>
          <w:color w:val="000000"/>
          <w:lang w:val="uk-UA"/>
        </w:rPr>
        <w:t xml:space="preserve"> року, а саме</w:t>
      </w:r>
    </w:p>
    <w:p w14:paraId="37249B93" w14:textId="647104AA" w:rsidR="009D561C" w:rsidRPr="00A70BB1" w:rsidRDefault="009D561C" w:rsidP="00A70BB1">
      <w:pPr>
        <w:pStyle w:val="a9"/>
        <w:numPr>
          <w:ilvl w:val="0"/>
          <w:numId w:val="1"/>
        </w:numPr>
        <w:jc w:val="both"/>
        <w:rPr>
          <w:color w:val="000000"/>
          <w:lang w:val="uk-UA"/>
        </w:rPr>
      </w:pPr>
      <w:r w:rsidRPr="00A70BB1">
        <w:rPr>
          <w:color w:val="000000"/>
          <w:lang w:val="uk-UA"/>
        </w:rPr>
        <w:t xml:space="preserve">розмір </w:t>
      </w:r>
      <w:r w:rsidR="00E950C5" w:rsidRPr="00A70BB1">
        <w:rPr>
          <w:color w:val="000000"/>
          <w:lang w:val="uk-UA"/>
        </w:rPr>
        <w:t xml:space="preserve"> мінімальної заробітної </w:t>
      </w:r>
      <w:r w:rsidR="00FE7516" w:rsidRPr="00A70BB1">
        <w:rPr>
          <w:color w:val="000000"/>
          <w:lang w:val="uk-UA"/>
        </w:rPr>
        <w:t>з 01.01.2026-8647 грн., 2027-9347 грн., 2028 -9997грн.</w:t>
      </w:r>
    </w:p>
    <w:p w14:paraId="1271259B" w14:textId="77AACCD5" w:rsidR="009D561C" w:rsidRPr="009D561C" w:rsidRDefault="00077842" w:rsidP="009D561C">
      <w:pPr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розмір</w:t>
      </w:r>
      <w:r w:rsidR="009D561C" w:rsidRPr="009D561C">
        <w:rPr>
          <w:color w:val="000000"/>
          <w:lang w:val="uk-UA"/>
        </w:rPr>
        <w:t xml:space="preserve"> прожиткового мінімуму</w:t>
      </w:r>
      <w:r>
        <w:rPr>
          <w:color w:val="000000"/>
          <w:lang w:val="uk-UA"/>
        </w:rPr>
        <w:t xml:space="preserve"> </w:t>
      </w:r>
      <w:r w:rsidR="00E950C5">
        <w:rPr>
          <w:color w:val="000000"/>
          <w:lang w:val="uk-UA"/>
        </w:rPr>
        <w:t xml:space="preserve">для працездатних осіб </w:t>
      </w:r>
      <w:r w:rsidR="00FE7516">
        <w:rPr>
          <w:color w:val="000000"/>
          <w:lang w:val="uk-UA"/>
        </w:rPr>
        <w:t xml:space="preserve">у 2026 </w:t>
      </w:r>
      <w:proofErr w:type="spellStart"/>
      <w:r w:rsidR="00FE7516">
        <w:rPr>
          <w:color w:val="000000"/>
          <w:lang w:val="uk-UA"/>
        </w:rPr>
        <w:t>році-</w:t>
      </w:r>
      <w:proofErr w:type="spellEnd"/>
      <w:r w:rsidR="00FE7516">
        <w:rPr>
          <w:color w:val="000000"/>
          <w:lang w:val="uk-UA"/>
        </w:rPr>
        <w:t xml:space="preserve"> 3328 грн.</w:t>
      </w:r>
    </w:p>
    <w:p w14:paraId="19385328" w14:textId="77777777" w:rsidR="009D561C" w:rsidRDefault="009D561C" w:rsidP="009D561C">
      <w:pPr>
        <w:ind w:firstLine="709"/>
        <w:jc w:val="both"/>
        <w:rPr>
          <w:color w:val="000000"/>
          <w:lang w:val="uk-UA"/>
        </w:rPr>
      </w:pPr>
    </w:p>
    <w:p w14:paraId="050A9575" w14:textId="77777777" w:rsidR="00077842" w:rsidRDefault="00077842" w:rsidP="009D561C">
      <w:pPr>
        <w:ind w:firstLine="709"/>
        <w:jc w:val="both"/>
        <w:rPr>
          <w:color w:val="000000"/>
          <w:lang w:val="uk-UA"/>
        </w:rPr>
      </w:pPr>
    </w:p>
    <w:p w14:paraId="02144B73" w14:textId="77777777" w:rsidR="00077842" w:rsidRPr="009D561C" w:rsidRDefault="00077842" w:rsidP="009D561C">
      <w:pPr>
        <w:ind w:firstLine="709"/>
        <w:jc w:val="both"/>
        <w:rPr>
          <w:color w:val="000000"/>
          <w:lang w:val="uk-UA"/>
        </w:rPr>
      </w:pPr>
    </w:p>
    <w:p w14:paraId="20DAF57C" w14:textId="77777777" w:rsidR="009D561C" w:rsidRPr="009D561C" w:rsidRDefault="009D561C" w:rsidP="009D561C">
      <w:pPr>
        <w:numPr>
          <w:ilvl w:val="0"/>
          <w:numId w:val="1"/>
        </w:numPr>
        <w:jc w:val="both"/>
        <w:rPr>
          <w:b/>
          <w:color w:val="000000"/>
          <w:lang w:val="uk-UA"/>
        </w:rPr>
      </w:pPr>
      <w:r w:rsidRPr="009D561C">
        <w:rPr>
          <w:b/>
          <w:color w:val="000000"/>
          <w:lang w:val="uk-UA"/>
        </w:rPr>
        <w:t>по сплаті за землю 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2276"/>
        <w:gridCol w:w="1652"/>
        <w:gridCol w:w="1652"/>
      </w:tblGrid>
      <w:tr w:rsidR="009D561C" w:rsidRPr="009D561C" w14:paraId="6B5DEA95" w14:textId="77777777" w:rsidTr="001E7B68">
        <w:tc>
          <w:tcPr>
            <w:tcW w:w="4537" w:type="dxa"/>
            <w:shd w:val="clear" w:color="auto" w:fill="auto"/>
          </w:tcPr>
          <w:p w14:paraId="0B085943" w14:textId="77777777" w:rsidR="009D561C" w:rsidRPr="009D561C" w:rsidRDefault="009D561C" w:rsidP="009D561C">
            <w:proofErr w:type="spellStart"/>
            <w:r w:rsidRPr="009D561C">
              <w:t>Назва</w:t>
            </w:r>
            <w:proofErr w:type="spellEnd"/>
            <w:r w:rsidRPr="009D561C">
              <w:t xml:space="preserve"> </w:t>
            </w:r>
            <w:proofErr w:type="spellStart"/>
            <w:r w:rsidRPr="009D561C">
              <w:t>показника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A551031" w14:textId="748325E3" w:rsidR="009D561C" w:rsidRPr="00162419" w:rsidRDefault="009D561C" w:rsidP="009D561C">
            <w:pPr>
              <w:rPr>
                <w:sz w:val="28"/>
                <w:szCs w:val="28"/>
              </w:rPr>
            </w:pPr>
            <w:proofErr w:type="spellStart"/>
            <w:r w:rsidRPr="00162419">
              <w:rPr>
                <w:sz w:val="28"/>
                <w:szCs w:val="28"/>
              </w:rPr>
              <w:t>Очікуване</w:t>
            </w:r>
            <w:proofErr w:type="spellEnd"/>
            <w:r w:rsidRPr="00162419">
              <w:rPr>
                <w:sz w:val="28"/>
                <w:szCs w:val="28"/>
                <w:lang w:val="uk-UA"/>
              </w:rPr>
              <w:t xml:space="preserve"> </w:t>
            </w:r>
            <w:r w:rsidRPr="00162419">
              <w:rPr>
                <w:sz w:val="28"/>
                <w:szCs w:val="28"/>
              </w:rPr>
              <w:t xml:space="preserve"> </w:t>
            </w:r>
            <w:proofErr w:type="spellStart"/>
            <w:r w:rsidRPr="00162419">
              <w:rPr>
                <w:sz w:val="28"/>
                <w:szCs w:val="28"/>
              </w:rPr>
              <w:t>надходженя</w:t>
            </w:r>
            <w:proofErr w:type="spellEnd"/>
            <w:r w:rsidRPr="00162419">
              <w:rPr>
                <w:sz w:val="28"/>
                <w:szCs w:val="28"/>
              </w:rPr>
              <w:t xml:space="preserve"> на 20</w:t>
            </w:r>
            <w:r w:rsidRPr="00162419">
              <w:rPr>
                <w:sz w:val="28"/>
                <w:szCs w:val="28"/>
                <w:lang w:val="uk-UA"/>
              </w:rPr>
              <w:t>2</w:t>
            </w:r>
            <w:r w:rsidR="00FE7516" w:rsidRPr="00162419">
              <w:rPr>
                <w:sz w:val="28"/>
                <w:szCs w:val="28"/>
                <w:lang w:val="uk-UA"/>
              </w:rPr>
              <w:t>6</w:t>
            </w:r>
            <w:r w:rsidRPr="001624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419">
              <w:rPr>
                <w:sz w:val="28"/>
                <w:szCs w:val="28"/>
              </w:rPr>
              <w:t>р</w:t>
            </w:r>
            <w:proofErr w:type="gramEnd"/>
            <w:r w:rsidRPr="00162419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C5B1221" w14:textId="66CA2F7A" w:rsidR="009D561C" w:rsidRPr="00162419" w:rsidRDefault="00FE7516" w:rsidP="009D561C">
            <w:pPr>
              <w:rPr>
                <w:sz w:val="28"/>
                <w:szCs w:val="28"/>
              </w:rPr>
            </w:pPr>
            <w:proofErr w:type="spellStart"/>
            <w:r w:rsidRPr="00162419">
              <w:rPr>
                <w:sz w:val="28"/>
                <w:szCs w:val="28"/>
              </w:rPr>
              <w:t>Очікуване</w:t>
            </w:r>
            <w:proofErr w:type="spellEnd"/>
            <w:r w:rsidRPr="00162419">
              <w:rPr>
                <w:sz w:val="28"/>
                <w:szCs w:val="28"/>
                <w:lang w:val="uk-UA"/>
              </w:rPr>
              <w:t xml:space="preserve"> </w:t>
            </w:r>
            <w:r w:rsidRPr="00162419">
              <w:rPr>
                <w:sz w:val="28"/>
                <w:szCs w:val="28"/>
              </w:rPr>
              <w:t xml:space="preserve"> </w:t>
            </w:r>
            <w:proofErr w:type="spellStart"/>
            <w:r w:rsidRPr="00162419">
              <w:rPr>
                <w:sz w:val="28"/>
                <w:szCs w:val="28"/>
              </w:rPr>
              <w:t>надходженя</w:t>
            </w:r>
            <w:proofErr w:type="spellEnd"/>
            <w:r w:rsidRPr="00162419">
              <w:rPr>
                <w:sz w:val="28"/>
                <w:szCs w:val="28"/>
              </w:rPr>
              <w:t xml:space="preserve"> на 20</w:t>
            </w:r>
            <w:r w:rsidRPr="00162419">
              <w:rPr>
                <w:sz w:val="28"/>
                <w:szCs w:val="28"/>
                <w:lang w:val="uk-UA"/>
              </w:rPr>
              <w:t>2</w:t>
            </w:r>
            <w:r w:rsidRPr="00162419">
              <w:rPr>
                <w:sz w:val="28"/>
                <w:szCs w:val="28"/>
                <w:lang w:val="uk-UA"/>
              </w:rPr>
              <w:t>7</w:t>
            </w:r>
            <w:r w:rsidRPr="001624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419">
              <w:rPr>
                <w:sz w:val="28"/>
                <w:szCs w:val="28"/>
              </w:rPr>
              <w:t>р</w:t>
            </w:r>
            <w:proofErr w:type="gramEnd"/>
            <w:r w:rsidRPr="00162419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14:paraId="1CD325CD" w14:textId="21AA8765" w:rsidR="009D561C" w:rsidRPr="00162419" w:rsidRDefault="00FE7516" w:rsidP="009D561C">
            <w:pPr>
              <w:rPr>
                <w:sz w:val="28"/>
                <w:szCs w:val="28"/>
              </w:rPr>
            </w:pPr>
            <w:proofErr w:type="spellStart"/>
            <w:r w:rsidRPr="00162419">
              <w:rPr>
                <w:sz w:val="28"/>
                <w:szCs w:val="28"/>
              </w:rPr>
              <w:t>Очікуване</w:t>
            </w:r>
            <w:proofErr w:type="spellEnd"/>
            <w:r w:rsidRPr="00162419">
              <w:rPr>
                <w:sz w:val="28"/>
                <w:szCs w:val="28"/>
                <w:lang w:val="uk-UA"/>
              </w:rPr>
              <w:t xml:space="preserve"> </w:t>
            </w:r>
            <w:r w:rsidRPr="00162419">
              <w:rPr>
                <w:sz w:val="28"/>
                <w:szCs w:val="28"/>
              </w:rPr>
              <w:t xml:space="preserve"> </w:t>
            </w:r>
            <w:proofErr w:type="spellStart"/>
            <w:r w:rsidRPr="00162419">
              <w:rPr>
                <w:sz w:val="28"/>
                <w:szCs w:val="28"/>
              </w:rPr>
              <w:t>надходженя</w:t>
            </w:r>
            <w:proofErr w:type="spellEnd"/>
            <w:r w:rsidRPr="00162419">
              <w:rPr>
                <w:sz w:val="28"/>
                <w:szCs w:val="28"/>
              </w:rPr>
              <w:t xml:space="preserve"> на 20</w:t>
            </w:r>
            <w:r w:rsidRPr="00162419">
              <w:rPr>
                <w:sz w:val="28"/>
                <w:szCs w:val="28"/>
                <w:lang w:val="uk-UA"/>
              </w:rPr>
              <w:t>2</w:t>
            </w:r>
            <w:r w:rsidRPr="00162419">
              <w:rPr>
                <w:sz w:val="28"/>
                <w:szCs w:val="28"/>
                <w:lang w:val="uk-UA"/>
              </w:rPr>
              <w:t>8</w:t>
            </w:r>
            <w:r w:rsidRPr="001624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419">
              <w:rPr>
                <w:sz w:val="28"/>
                <w:szCs w:val="28"/>
              </w:rPr>
              <w:t>р</w:t>
            </w:r>
            <w:proofErr w:type="gramEnd"/>
            <w:r w:rsidRPr="00162419"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9D561C" w:rsidRPr="009D561C" w14:paraId="0A6746B0" w14:textId="77777777" w:rsidTr="001E7B68">
        <w:tc>
          <w:tcPr>
            <w:tcW w:w="4537" w:type="dxa"/>
            <w:shd w:val="clear" w:color="auto" w:fill="auto"/>
          </w:tcPr>
          <w:p w14:paraId="0CFD506A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>Площа земельної ділянки наданої в постійне користування</w:t>
            </w:r>
          </w:p>
        </w:tc>
        <w:tc>
          <w:tcPr>
            <w:tcW w:w="2409" w:type="dxa"/>
            <w:shd w:val="clear" w:color="auto" w:fill="auto"/>
          </w:tcPr>
          <w:p w14:paraId="6D02B6C4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C2A6941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22149365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</w:tr>
      <w:tr w:rsidR="009D561C" w:rsidRPr="009D561C" w14:paraId="38D05AEF" w14:textId="77777777" w:rsidTr="001E7B68">
        <w:tc>
          <w:tcPr>
            <w:tcW w:w="4537" w:type="dxa"/>
            <w:shd w:val="clear" w:color="auto" w:fill="auto"/>
          </w:tcPr>
          <w:p w14:paraId="370F7BDF" w14:textId="38D2C5D8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 xml:space="preserve">Річна сума податку КДБ 18010500 </w:t>
            </w:r>
            <w:r w:rsidR="006764AF">
              <w:rPr>
                <w:color w:val="000000"/>
                <w:lang w:val="uk-UA"/>
              </w:rPr>
              <w:t xml:space="preserve">Земельний податок з юридичних осіб, </w:t>
            </w:r>
            <w:r w:rsidRPr="009D561C">
              <w:rPr>
                <w:color w:val="000000"/>
                <w:lang w:val="uk-UA"/>
              </w:rPr>
              <w:t>грн.</w:t>
            </w:r>
          </w:p>
        </w:tc>
        <w:tc>
          <w:tcPr>
            <w:tcW w:w="2409" w:type="dxa"/>
            <w:shd w:val="clear" w:color="auto" w:fill="auto"/>
          </w:tcPr>
          <w:p w14:paraId="680FDABF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347CF31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34E463AB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</w:tr>
      <w:tr w:rsidR="009D561C" w:rsidRPr="009D561C" w14:paraId="210C5A41" w14:textId="77777777" w:rsidTr="001E7B68">
        <w:tc>
          <w:tcPr>
            <w:tcW w:w="4537" w:type="dxa"/>
            <w:shd w:val="clear" w:color="auto" w:fill="auto"/>
          </w:tcPr>
          <w:p w14:paraId="2C3D4510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>Площа земельної ділянки, що орендується</w:t>
            </w:r>
          </w:p>
        </w:tc>
        <w:tc>
          <w:tcPr>
            <w:tcW w:w="2409" w:type="dxa"/>
            <w:shd w:val="clear" w:color="auto" w:fill="auto"/>
          </w:tcPr>
          <w:p w14:paraId="458F402B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39D84CB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6CFC2B0C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</w:tr>
      <w:tr w:rsidR="009D561C" w:rsidRPr="009D561C" w14:paraId="48FFD4B7" w14:textId="77777777" w:rsidTr="001E7B68">
        <w:tc>
          <w:tcPr>
            <w:tcW w:w="4537" w:type="dxa"/>
            <w:shd w:val="clear" w:color="auto" w:fill="auto"/>
          </w:tcPr>
          <w:p w14:paraId="71EF42DB" w14:textId="548621FD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 xml:space="preserve">Річна сума податку КДБ 18010600 </w:t>
            </w:r>
            <w:r w:rsidR="006764AF">
              <w:rPr>
                <w:color w:val="000000"/>
                <w:lang w:val="uk-UA"/>
              </w:rPr>
              <w:t xml:space="preserve"> Орендна плата з юридичних осіб ,</w:t>
            </w:r>
            <w:r w:rsidRPr="009D561C">
              <w:rPr>
                <w:color w:val="000000"/>
                <w:lang w:val="uk-UA"/>
              </w:rPr>
              <w:t>грн.</w:t>
            </w:r>
          </w:p>
        </w:tc>
        <w:tc>
          <w:tcPr>
            <w:tcW w:w="2409" w:type="dxa"/>
            <w:shd w:val="clear" w:color="auto" w:fill="auto"/>
          </w:tcPr>
          <w:p w14:paraId="02E4C432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D4776BA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59A278C4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</w:tr>
      <w:tr w:rsidR="009D561C" w:rsidRPr="009D561C" w14:paraId="0BC15E9B" w14:textId="77777777" w:rsidTr="001E7B68">
        <w:tc>
          <w:tcPr>
            <w:tcW w:w="4537" w:type="dxa"/>
            <w:shd w:val="clear" w:color="auto" w:fill="auto"/>
          </w:tcPr>
          <w:p w14:paraId="19903E55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 xml:space="preserve">Номер та дата договору або додаткової угоди (за наявності) </w:t>
            </w:r>
          </w:p>
        </w:tc>
        <w:tc>
          <w:tcPr>
            <w:tcW w:w="2409" w:type="dxa"/>
            <w:shd w:val="clear" w:color="auto" w:fill="auto"/>
          </w:tcPr>
          <w:p w14:paraId="4DB41227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02942C1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19F29EC3" w14:textId="77777777" w:rsidR="009D561C" w:rsidRPr="009D561C" w:rsidRDefault="009D561C" w:rsidP="009D561C">
            <w:pPr>
              <w:jc w:val="both"/>
              <w:rPr>
                <w:b/>
                <w:color w:val="000000"/>
                <w:lang w:val="uk-UA"/>
              </w:rPr>
            </w:pPr>
          </w:p>
        </w:tc>
      </w:tr>
    </w:tbl>
    <w:p w14:paraId="145729E4" w14:textId="77777777" w:rsidR="009D561C" w:rsidRPr="009D561C" w:rsidRDefault="009D561C" w:rsidP="009D561C">
      <w:pPr>
        <w:ind w:left="720"/>
        <w:jc w:val="both"/>
        <w:rPr>
          <w:b/>
          <w:color w:val="000000"/>
          <w:lang w:val="uk-UA"/>
        </w:rPr>
      </w:pPr>
      <w:bookmarkStart w:id="0" w:name="_GoBack"/>
      <w:bookmarkEnd w:id="0"/>
    </w:p>
    <w:p w14:paraId="6EEED18A" w14:textId="77777777" w:rsidR="009D561C" w:rsidRPr="009D561C" w:rsidRDefault="009D561C" w:rsidP="009D561C">
      <w:pPr>
        <w:numPr>
          <w:ilvl w:val="0"/>
          <w:numId w:val="1"/>
        </w:numPr>
        <w:jc w:val="both"/>
        <w:rPr>
          <w:b/>
          <w:color w:val="000000"/>
          <w:lang w:val="uk-UA"/>
        </w:rPr>
      </w:pPr>
      <w:r w:rsidRPr="009D561C">
        <w:rPr>
          <w:b/>
          <w:color w:val="000000"/>
          <w:lang w:val="uk-UA"/>
        </w:rPr>
        <w:t xml:space="preserve">по сплаті єдиного податку з сільськогосподарських товаровиробників, у яких частка сільськогосподарського </w:t>
      </w:r>
      <w:proofErr w:type="spellStart"/>
      <w:r w:rsidRPr="009D561C">
        <w:rPr>
          <w:b/>
          <w:color w:val="000000"/>
          <w:lang w:val="uk-UA"/>
        </w:rPr>
        <w:t>товаровиробництва</w:t>
      </w:r>
      <w:proofErr w:type="spellEnd"/>
      <w:r w:rsidRPr="009D561C">
        <w:rPr>
          <w:b/>
          <w:color w:val="000000"/>
          <w:lang w:val="uk-UA"/>
        </w:rPr>
        <w:t xml:space="preserve"> за попередній податковий (звітний) рік дорівнює або перевищує 75 відсотків</w:t>
      </w:r>
    </w:p>
    <w:p w14:paraId="5AE9806F" w14:textId="77777777" w:rsidR="009D561C" w:rsidRPr="009D561C" w:rsidRDefault="009D561C" w:rsidP="009D561C">
      <w:pPr>
        <w:ind w:left="720"/>
        <w:jc w:val="both"/>
        <w:rPr>
          <w:b/>
          <w:color w:val="000000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241"/>
        <w:gridCol w:w="2241"/>
        <w:gridCol w:w="2241"/>
      </w:tblGrid>
      <w:tr w:rsidR="009D561C" w:rsidRPr="009D561C" w14:paraId="78C01835" w14:textId="77777777" w:rsidTr="001E7B68">
        <w:tc>
          <w:tcPr>
            <w:tcW w:w="3037" w:type="dxa"/>
            <w:shd w:val="clear" w:color="auto" w:fill="auto"/>
          </w:tcPr>
          <w:p w14:paraId="4AF11257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>Назва показника</w:t>
            </w:r>
          </w:p>
        </w:tc>
        <w:tc>
          <w:tcPr>
            <w:tcW w:w="2284" w:type="dxa"/>
            <w:shd w:val="clear" w:color="auto" w:fill="auto"/>
          </w:tcPr>
          <w:p w14:paraId="1D5982A7" w14:textId="767FAF19" w:rsidR="009D561C" w:rsidRPr="009D561C" w:rsidRDefault="00FE7516" w:rsidP="009D561C"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284" w:type="dxa"/>
            <w:shd w:val="clear" w:color="auto" w:fill="auto"/>
          </w:tcPr>
          <w:p w14:paraId="0DF5FB7D" w14:textId="2E8F2C96" w:rsidR="009D561C" w:rsidRPr="009D561C" w:rsidRDefault="00FE7516" w:rsidP="009D561C"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284" w:type="dxa"/>
            <w:shd w:val="clear" w:color="auto" w:fill="auto"/>
          </w:tcPr>
          <w:p w14:paraId="30BDB471" w14:textId="6F5C1882" w:rsidR="009D561C" w:rsidRPr="009D561C" w:rsidRDefault="00FE7516" w:rsidP="009D561C"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  <w:tr w:rsidR="009D561C" w:rsidRPr="009D561C" w14:paraId="15D3DC5B" w14:textId="77777777" w:rsidTr="001E7B68">
        <w:tc>
          <w:tcPr>
            <w:tcW w:w="3037" w:type="dxa"/>
            <w:shd w:val="clear" w:color="auto" w:fill="auto"/>
          </w:tcPr>
          <w:p w14:paraId="7C6D9C31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>Річна сума податку грн.  КДБ 18050500</w:t>
            </w:r>
          </w:p>
        </w:tc>
        <w:tc>
          <w:tcPr>
            <w:tcW w:w="2284" w:type="dxa"/>
            <w:shd w:val="clear" w:color="auto" w:fill="auto"/>
          </w:tcPr>
          <w:p w14:paraId="140DF638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284" w:type="dxa"/>
            <w:shd w:val="clear" w:color="auto" w:fill="auto"/>
          </w:tcPr>
          <w:p w14:paraId="76AB83E7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284" w:type="dxa"/>
            <w:shd w:val="clear" w:color="auto" w:fill="auto"/>
          </w:tcPr>
          <w:p w14:paraId="2CF032A6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</w:p>
        </w:tc>
      </w:tr>
    </w:tbl>
    <w:p w14:paraId="7BB93E8F" w14:textId="77777777" w:rsidR="009D561C" w:rsidRPr="009D561C" w:rsidRDefault="009D561C" w:rsidP="009D561C">
      <w:pPr>
        <w:ind w:left="720"/>
        <w:jc w:val="both"/>
        <w:rPr>
          <w:color w:val="000000"/>
          <w:lang w:val="uk-UA"/>
        </w:rPr>
      </w:pPr>
    </w:p>
    <w:p w14:paraId="0CA1FA4D" w14:textId="77777777" w:rsidR="009D561C" w:rsidRPr="009D561C" w:rsidRDefault="009D561C" w:rsidP="009D561C">
      <w:pPr>
        <w:numPr>
          <w:ilvl w:val="0"/>
          <w:numId w:val="1"/>
        </w:numPr>
        <w:jc w:val="both"/>
        <w:rPr>
          <w:b/>
          <w:color w:val="000000"/>
          <w:lang w:val="uk-UA"/>
        </w:rPr>
      </w:pPr>
      <w:r w:rsidRPr="009D561C">
        <w:rPr>
          <w:b/>
          <w:color w:val="000000"/>
          <w:lang w:val="uk-UA"/>
        </w:rPr>
        <w:t>по сплаті акцизного податку з реалізації суб`єктами господарювання роздрібної торгівлі підакцизних товарів</w:t>
      </w:r>
    </w:p>
    <w:p w14:paraId="3D0C034F" w14:textId="77777777" w:rsidR="009D561C" w:rsidRPr="009D561C" w:rsidRDefault="009D561C" w:rsidP="009D561C">
      <w:pPr>
        <w:ind w:left="720"/>
        <w:jc w:val="both"/>
        <w:rPr>
          <w:b/>
          <w:color w:val="000000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241"/>
        <w:gridCol w:w="2241"/>
        <w:gridCol w:w="2241"/>
      </w:tblGrid>
      <w:tr w:rsidR="009D561C" w:rsidRPr="009D561C" w14:paraId="1F525FB4" w14:textId="77777777" w:rsidTr="001E7B68">
        <w:tc>
          <w:tcPr>
            <w:tcW w:w="3037" w:type="dxa"/>
            <w:shd w:val="clear" w:color="auto" w:fill="auto"/>
          </w:tcPr>
          <w:p w14:paraId="10E7D567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>Назва показника</w:t>
            </w:r>
          </w:p>
        </w:tc>
        <w:tc>
          <w:tcPr>
            <w:tcW w:w="2284" w:type="dxa"/>
            <w:shd w:val="clear" w:color="auto" w:fill="auto"/>
          </w:tcPr>
          <w:p w14:paraId="28F292E2" w14:textId="7604CE86" w:rsidR="009D561C" w:rsidRPr="009D561C" w:rsidRDefault="00FE7516" w:rsidP="009D561C"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284" w:type="dxa"/>
            <w:shd w:val="clear" w:color="auto" w:fill="auto"/>
          </w:tcPr>
          <w:p w14:paraId="7CF99FFF" w14:textId="5AFBE561" w:rsidR="009D561C" w:rsidRPr="009D561C" w:rsidRDefault="00FE7516" w:rsidP="009D561C"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284" w:type="dxa"/>
            <w:shd w:val="clear" w:color="auto" w:fill="auto"/>
          </w:tcPr>
          <w:p w14:paraId="0F7BE6CF" w14:textId="45FAB77C" w:rsidR="009D561C" w:rsidRPr="009D561C" w:rsidRDefault="00FE7516" w:rsidP="009D561C">
            <w:r w:rsidRPr="009D561C">
              <w:rPr>
                <w:color w:val="000000"/>
                <w:sz w:val="28"/>
                <w:szCs w:val="28"/>
                <w:lang w:val="uk-UA"/>
              </w:rPr>
              <w:t>Очікуване надходження на 202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9D561C">
              <w:rPr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  <w:tr w:rsidR="009D561C" w:rsidRPr="009D561C" w14:paraId="346FB9EB" w14:textId="77777777" w:rsidTr="001E7B68">
        <w:tc>
          <w:tcPr>
            <w:tcW w:w="3037" w:type="dxa"/>
            <w:shd w:val="clear" w:color="auto" w:fill="auto"/>
          </w:tcPr>
          <w:p w14:paraId="362E4153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  <w:r w:rsidRPr="009D561C">
              <w:rPr>
                <w:color w:val="000000"/>
                <w:lang w:val="uk-UA"/>
              </w:rPr>
              <w:t>Річна сума податку грн.  КДБ</w:t>
            </w:r>
            <w:r w:rsidRPr="009D561C">
              <w:t xml:space="preserve"> </w:t>
            </w:r>
            <w:r w:rsidRPr="009D561C">
              <w:rPr>
                <w:color w:val="000000"/>
                <w:lang w:val="uk-UA"/>
              </w:rPr>
              <w:t xml:space="preserve">14040000 </w:t>
            </w:r>
          </w:p>
        </w:tc>
        <w:tc>
          <w:tcPr>
            <w:tcW w:w="2284" w:type="dxa"/>
            <w:shd w:val="clear" w:color="auto" w:fill="auto"/>
          </w:tcPr>
          <w:p w14:paraId="278CEB30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284" w:type="dxa"/>
            <w:shd w:val="clear" w:color="auto" w:fill="auto"/>
          </w:tcPr>
          <w:p w14:paraId="642768B3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284" w:type="dxa"/>
            <w:shd w:val="clear" w:color="auto" w:fill="auto"/>
          </w:tcPr>
          <w:p w14:paraId="56E89A2E" w14:textId="77777777" w:rsidR="009D561C" w:rsidRPr="009D561C" w:rsidRDefault="009D561C" w:rsidP="009D561C">
            <w:pPr>
              <w:jc w:val="both"/>
              <w:rPr>
                <w:color w:val="000000"/>
                <w:lang w:val="uk-UA"/>
              </w:rPr>
            </w:pPr>
          </w:p>
        </w:tc>
      </w:tr>
    </w:tbl>
    <w:p w14:paraId="3D3C32BB" w14:textId="77777777" w:rsidR="009D561C" w:rsidRPr="009D561C" w:rsidRDefault="009D561C" w:rsidP="009D561C">
      <w:pPr>
        <w:ind w:left="720"/>
        <w:jc w:val="both"/>
        <w:rPr>
          <w:color w:val="000000"/>
          <w:lang w:val="uk-UA"/>
        </w:rPr>
      </w:pPr>
    </w:p>
    <w:p w14:paraId="4972F8EA" w14:textId="77777777" w:rsidR="009D561C" w:rsidRPr="009D561C" w:rsidRDefault="009D561C" w:rsidP="009D561C">
      <w:pPr>
        <w:ind w:left="720"/>
        <w:jc w:val="both"/>
        <w:rPr>
          <w:color w:val="000000"/>
          <w:lang w:val="uk-UA"/>
        </w:rPr>
      </w:pPr>
    </w:p>
    <w:p w14:paraId="5AC3FFB3" w14:textId="77777777" w:rsidR="009D561C" w:rsidRPr="009D561C" w:rsidRDefault="009D561C" w:rsidP="009D561C">
      <w:pPr>
        <w:ind w:left="720"/>
        <w:jc w:val="both"/>
        <w:rPr>
          <w:color w:val="000000"/>
          <w:lang w:val="uk-UA"/>
        </w:rPr>
      </w:pPr>
    </w:p>
    <w:p w14:paraId="3890A953" w14:textId="32D7F7A5" w:rsidR="009D561C" w:rsidRPr="009D561C" w:rsidRDefault="00D113D2" w:rsidP="009D561C">
      <w:pPr>
        <w:rPr>
          <w:lang w:val="uk-UA"/>
        </w:rPr>
      </w:pPr>
      <w:r>
        <w:rPr>
          <w:lang w:val="uk-UA"/>
        </w:rPr>
        <w:t xml:space="preserve">   </w:t>
      </w:r>
    </w:p>
    <w:p w14:paraId="20BC9B5D" w14:textId="77777777" w:rsidR="009D561C" w:rsidRPr="009D561C" w:rsidRDefault="009D561C" w:rsidP="009D561C">
      <w:pPr>
        <w:rPr>
          <w:lang w:val="uk-UA"/>
        </w:rPr>
      </w:pPr>
    </w:p>
    <w:p w14:paraId="7EA0F9D3" w14:textId="77777777" w:rsidR="009D561C" w:rsidRPr="009D561C" w:rsidRDefault="009D561C" w:rsidP="009D561C">
      <w:pPr>
        <w:rPr>
          <w:lang w:val="uk-UA"/>
        </w:rPr>
      </w:pPr>
    </w:p>
    <w:p w14:paraId="009D18F4" w14:textId="77777777" w:rsidR="009D561C" w:rsidRPr="009D561C" w:rsidRDefault="009D561C" w:rsidP="009D561C">
      <w:pPr>
        <w:rPr>
          <w:lang w:val="uk-UA"/>
        </w:rPr>
      </w:pPr>
    </w:p>
    <w:p w14:paraId="25D30183" w14:textId="77777777" w:rsidR="009D561C" w:rsidRPr="009D561C" w:rsidRDefault="009D561C" w:rsidP="009D561C">
      <w:pPr>
        <w:rPr>
          <w:lang w:val="uk-UA"/>
        </w:rPr>
      </w:pPr>
    </w:p>
    <w:p w14:paraId="4FE9DA24" w14:textId="596279FB" w:rsidR="009D561C" w:rsidRDefault="009D561C" w:rsidP="007B0AF7">
      <w:pPr>
        <w:rPr>
          <w:sz w:val="20"/>
          <w:szCs w:val="20"/>
          <w:lang w:val="uk-UA"/>
        </w:rPr>
      </w:pPr>
    </w:p>
    <w:p w14:paraId="31EE8965" w14:textId="2719C128" w:rsidR="009D561C" w:rsidRDefault="009D561C" w:rsidP="007B0AF7">
      <w:pPr>
        <w:rPr>
          <w:sz w:val="20"/>
          <w:szCs w:val="20"/>
          <w:lang w:val="uk-UA"/>
        </w:rPr>
      </w:pPr>
    </w:p>
    <w:p w14:paraId="2213F0BA" w14:textId="7206D733" w:rsidR="009D561C" w:rsidRDefault="009D561C" w:rsidP="007B0AF7">
      <w:pPr>
        <w:rPr>
          <w:sz w:val="20"/>
          <w:szCs w:val="20"/>
          <w:lang w:val="uk-UA"/>
        </w:rPr>
      </w:pPr>
    </w:p>
    <w:p w14:paraId="0B7AB23F" w14:textId="7D14D1F5" w:rsidR="009D561C" w:rsidRDefault="009D561C" w:rsidP="007B0AF7">
      <w:pPr>
        <w:rPr>
          <w:sz w:val="20"/>
          <w:szCs w:val="20"/>
          <w:lang w:val="uk-UA"/>
        </w:rPr>
      </w:pPr>
    </w:p>
    <w:p w14:paraId="22C79140" w14:textId="5D1C17CB" w:rsidR="009D561C" w:rsidRDefault="009D561C" w:rsidP="007B0AF7">
      <w:pPr>
        <w:rPr>
          <w:sz w:val="20"/>
          <w:szCs w:val="20"/>
          <w:lang w:val="uk-UA"/>
        </w:rPr>
      </w:pPr>
    </w:p>
    <w:sectPr w:rsidR="009D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899D7" w14:textId="77777777" w:rsidR="00045297" w:rsidRDefault="00045297" w:rsidP="007B0AF7">
      <w:r>
        <w:separator/>
      </w:r>
    </w:p>
  </w:endnote>
  <w:endnote w:type="continuationSeparator" w:id="0">
    <w:p w14:paraId="792E6EF7" w14:textId="77777777" w:rsidR="00045297" w:rsidRDefault="00045297" w:rsidP="007B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92359" w14:textId="77777777" w:rsidR="00045297" w:rsidRDefault="00045297" w:rsidP="007B0AF7">
      <w:r>
        <w:separator/>
      </w:r>
    </w:p>
  </w:footnote>
  <w:footnote w:type="continuationSeparator" w:id="0">
    <w:p w14:paraId="7E5A6B5C" w14:textId="77777777" w:rsidR="00045297" w:rsidRDefault="00045297" w:rsidP="007B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034C4"/>
    <w:multiLevelType w:val="hybridMultilevel"/>
    <w:tmpl w:val="F8A09CDE"/>
    <w:lvl w:ilvl="0" w:tplc="914EC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33"/>
    <w:rsid w:val="00006E95"/>
    <w:rsid w:val="00045297"/>
    <w:rsid w:val="0004751C"/>
    <w:rsid w:val="00077842"/>
    <w:rsid w:val="00091245"/>
    <w:rsid w:val="00091CA2"/>
    <w:rsid w:val="00110748"/>
    <w:rsid w:val="00131C8B"/>
    <w:rsid w:val="00161A62"/>
    <w:rsid w:val="00162419"/>
    <w:rsid w:val="001B32BA"/>
    <w:rsid w:val="00204030"/>
    <w:rsid w:val="0022608E"/>
    <w:rsid w:val="002321F2"/>
    <w:rsid w:val="0029221B"/>
    <w:rsid w:val="00294228"/>
    <w:rsid w:val="002B02C6"/>
    <w:rsid w:val="002B5121"/>
    <w:rsid w:val="002C73FA"/>
    <w:rsid w:val="002E0779"/>
    <w:rsid w:val="00376233"/>
    <w:rsid w:val="0041697E"/>
    <w:rsid w:val="004270B7"/>
    <w:rsid w:val="00481D73"/>
    <w:rsid w:val="004F2567"/>
    <w:rsid w:val="004F4DCC"/>
    <w:rsid w:val="00516D83"/>
    <w:rsid w:val="00553552"/>
    <w:rsid w:val="00572D47"/>
    <w:rsid w:val="005A6BD6"/>
    <w:rsid w:val="005E5261"/>
    <w:rsid w:val="00642D3F"/>
    <w:rsid w:val="00672A7C"/>
    <w:rsid w:val="0067556D"/>
    <w:rsid w:val="006764AF"/>
    <w:rsid w:val="006B6AEF"/>
    <w:rsid w:val="006F015F"/>
    <w:rsid w:val="007B0AF7"/>
    <w:rsid w:val="007B5E1E"/>
    <w:rsid w:val="00817A50"/>
    <w:rsid w:val="00817C41"/>
    <w:rsid w:val="008841AD"/>
    <w:rsid w:val="008F7DBB"/>
    <w:rsid w:val="009709C9"/>
    <w:rsid w:val="009B23D7"/>
    <w:rsid w:val="009C1073"/>
    <w:rsid w:val="009D561C"/>
    <w:rsid w:val="00A70BB1"/>
    <w:rsid w:val="00AB2836"/>
    <w:rsid w:val="00AD5613"/>
    <w:rsid w:val="00AE3539"/>
    <w:rsid w:val="00AF67E6"/>
    <w:rsid w:val="00B6459B"/>
    <w:rsid w:val="00B90E91"/>
    <w:rsid w:val="00BA2C91"/>
    <w:rsid w:val="00BC05FA"/>
    <w:rsid w:val="00BE01CC"/>
    <w:rsid w:val="00BF7411"/>
    <w:rsid w:val="00CC24D3"/>
    <w:rsid w:val="00D113D2"/>
    <w:rsid w:val="00D27963"/>
    <w:rsid w:val="00D37605"/>
    <w:rsid w:val="00DA336D"/>
    <w:rsid w:val="00DF280E"/>
    <w:rsid w:val="00E053F5"/>
    <w:rsid w:val="00E26FCC"/>
    <w:rsid w:val="00E950C5"/>
    <w:rsid w:val="00EB29C2"/>
    <w:rsid w:val="00F041B1"/>
    <w:rsid w:val="00F24DF1"/>
    <w:rsid w:val="00F36C49"/>
    <w:rsid w:val="00F822C3"/>
    <w:rsid w:val="00F843B6"/>
    <w:rsid w:val="00F84968"/>
    <w:rsid w:val="00FA6EE0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7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C05FA"/>
    <w:pPr>
      <w:keepNext/>
      <w:autoSpaceDE w:val="0"/>
      <w:autoSpaceDN w:val="0"/>
      <w:jc w:val="center"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C05FA"/>
    <w:pPr>
      <w:keepNext/>
      <w:autoSpaceDE w:val="0"/>
      <w:autoSpaceDN w:val="0"/>
      <w:jc w:val="center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F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BC05F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7B0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A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B0A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A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D56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561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C73F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A70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C05FA"/>
    <w:pPr>
      <w:keepNext/>
      <w:autoSpaceDE w:val="0"/>
      <w:autoSpaceDN w:val="0"/>
      <w:jc w:val="center"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C05FA"/>
    <w:pPr>
      <w:keepNext/>
      <w:autoSpaceDE w:val="0"/>
      <w:autoSpaceDN w:val="0"/>
      <w:jc w:val="center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F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BC05F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7B0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A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B0A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A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D56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561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C73F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A7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2023-10-20T08:18:00Z</cp:lastPrinted>
  <dcterms:created xsi:type="dcterms:W3CDTF">2022-11-14T07:26:00Z</dcterms:created>
  <dcterms:modified xsi:type="dcterms:W3CDTF">2025-10-10T09:22:00Z</dcterms:modified>
</cp:coreProperties>
</file>